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C0" w:rsidRPr="000870E4" w:rsidRDefault="00F87EC0" w:rsidP="00F87EC0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0870E4">
        <w:rPr>
          <w:rFonts w:asciiTheme="minorEastAsia" w:hAnsiTheme="minorEastAsia" w:hint="eastAsia"/>
          <w:b/>
          <w:sz w:val="32"/>
          <w:szCs w:val="32"/>
        </w:rPr>
        <w:t>莊敬國小打擊樂樂團簡介</w:t>
      </w:r>
    </w:p>
    <w:p w:rsidR="00F87EC0" w:rsidRDefault="00F87EC0" w:rsidP="00F87EC0">
      <w:pPr>
        <w:pStyle w:val="a3"/>
        <w:snapToGrid w:val="0"/>
        <w:ind w:leftChars="0"/>
        <w:rPr>
          <w:rFonts w:asciiTheme="minorEastAsia" w:hAnsiTheme="minorEastAsia"/>
          <w:sz w:val="28"/>
          <w:szCs w:val="28"/>
        </w:rPr>
      </w:pPr>
    </w:p>
    <w:p w:rsidR="00F87EC0" w:rsidRPr="000870E4" w:rsidRDefault="00F87EC0" w:rsidP="00F87EC0">
      <w:pPr>
        <w:pStyle w:val="a3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Cs w:val="24"/>
        </w:rPr>
      </w:pPr>
      <w:r w:rsidRPr="000870E4">
        <w:rPr>
          <w:rFonts w:asciiTheme="minorEastAsia" w:hAnsiTheme="minorEastAsia" w:hint="eastAsia"/>
          <w:szCs w:val="24"/>
        </w:rPr>
        <w:t>樂團簡介</w:t>
      </w:r>
    </w:p>
    <w:p w:rsidR="00C555F2" w:rsidRPr="000870E4" w:rsidRDefault="00F87EC0" w:rsidP="00C555F2">
      <w:pPr>
        <w:snapToGrid w:val="0"/>
        <w:rPr>
          <w:rFonts w:asciiTheme="minorEastAsia" w:hAnsiTheme="minorEastAsia"/>
          <w:color w:val="000000"/>
          <w:szCs w:val="24"/>
        </w:rPr>
      </w:pPr>
      <w:r w:rsidRPr="000870E4">
        <w:rPr>
          <w:rFonts w:asciiTheme="minorEastAsia" w:hAnsiTheme="minorEastAsia" w:hint="eastAsia"/>
          <w:szCs w:val="24"/>
        </w:rPr>
        <w:t xml:space="preserve">  </w:t>
      </w:r>
      <w:r w:rsidR="000870E4" w:rsidRPr="000870E4">
        <w:rPr>
          <w:rFonts w:asciiTheme="minorEastAsia" w:hAnsiTheme="minorEastAsia" w:hint="eastAsia"/>
          <w:szCs w:val="24"/>
        </w:rPr>
        <w:t xml:space="preserve">  </w:t>
      </w:r>
      <w:r w:rsidR="00C555F2" w:rsidRPr="000870E4">
        <w:rPr>
          <w:rFonts w:asciiTheme="minorEastAsia" w:hAnsiTheme="minorEastAsia" w:hint="eastAsia"/>
          <w:szCs w:val="24"/>
        </w:rPr>
        <w:t>莊敬國小打擊</w:t>
      </w:r>
      <w:r w:rsidR="007C1A04">
        <w:rPr>
          <w:rFonts w:asciiTheme="minorEastAsia" w:hAnsiTheme="minorEastAsia" w:hint="eastAsia"/>
          <w:szCs w:val="24"/>
        </w:rPr>
        <w:t>樂</w:t>
      </w:r>
      <w:r w:rsidR="00C555F2" w:rsidRPr="000870E4">
        <w:rPr>
          <w:rFonts w:asciiTheme="minorEastAsia" w:hAnsiTheme="minorEastAsia" w:hint="eastAsia"/>
          <w:szCs w:val="24"/>
        </w:rPr>
        <w:t>樂團成立於110學年，</w:t>
      </w:r>
      <w:r w:rsidR="00C555F2" w:rsidRPr="000870E4">
        <w:rPr>
          <w:rFonts w:asciiTheme="minorEastAsia" w:hAnsiTheme="minorEastAsia" w:hint="eastAsia"/>
          <w:color w:val="000000"/>
          <w:szCs w:val="24"/>
        </w:rPr>
        <w:t>是學校的音樂特色團隊，指導老師為高筠喬老師和許家頎老師，曾代表學校參加桃園市音樂比賽獲得優等的佳績，並定期於校內和校外進行展演。</w:t>
      </w:r>
    </w:p>
    <w:p w:rsidR="000870E4" w:rsidRPr="000870E4" w:rsidRDefault="00C555F2" w:rsidP="000870E4">
      <w:pPr>
        <w:snapToGrid w:val="0"/>
        <w:rPr>
          <w:rFonts w:ascii="標楷體" w:eastAsia="標楷體" w:hAnsi="標楷體"/>
          <w:color w:val="000000"/>
          <w:szCs w:val="24"/>
        </w:rPr>
      </w:pPr>
      <w:r w:rsidRPr="000870E4">
        <w:rPr>
          <w:rFonts w:asciiTheme="minorEastAsia" w:hAnsiTheme="minorEastAsia" w:hint="eastAsia"/>
          <w:color w:val="000000"/>
          <w:szCs w:val="24"/>
        </w:rPr>
        <w:t xml:space="preserve">    樂團的樂器編制有木琴、鐵琴、爵士鼓和馬林巴，以及在音樂課程中經常看見的三角鐵、鈴鼓、大鼓等等。</w:t>
      </w:r>
      <w:r w:rsidR="007C1A04">
        <w:rPr>
          <w:rFonts w:asciiTheme="minorEastAsia" w:hAnsiTheme="minorEastAsia" w:hint="eastAsia"/>
          <w:color w:val="000000"/>
          <w:szCs w:val="24"/>
        </w:rPr>
        <w:t>平日練習時間為早自習和禮拜</w:t>
      </w:r>
      <w:r w:rsidR="000870E4" w:rsidRPr="000870E4">
        <w:rPr>
          <w:rFonts w:asciiTheme="minorEastAsia" w:hAnsiTheme="minorEastAsia" w:hint="eastAsia"/>
          <w:color w:val="000000"/>
          <w:szCs w:val="24"/>
        </w:rPr>
        <w:t>一課後</w:t>
      </w:r>
      <w:r w:rsidR="007C1A04">
        <w:rPr>
          <w:rFonts w:asciiTheme="minorEastAsia" w:hAnsiTheme="minorEastAsia" w:hint="eastAsia"/>
          <w:color w:val="000000"/>
          <w:szCs w:val="24"/>
        </w:rPr>
        <w:t>時間</w:t>
      </w:r>
      <w:r w:rsidR="000870E4" w:rsidRPr="000870E4">
        <w:rPr>
          <w:rFonts w:asciiTheme="minorEastAsia" w:hAnsiTheme="minorEastAsia" w:hint="eastAsia"/>
          <w:color w:val="000000"/>
          <w:szCs w:val="24"/>
        </w:rPr>
        <w:t>，每學期</w:t>
      </w:r>
      <w:r w:rsidR="00BD3031">
        <w:rPr>
          <w:rFonts w:asciiTheme="minorEastAsia" w:hAnsiTheme="minorEastAsia" w:hint="eastAsia"/>
          <w:color w:val="000000"/>
          <w:szCs w:val="24"/>
        </w:rPr>
        <w:t>學</w:t>
      </w:r>
      <w:r w:rsidR="000870E4" w:rsidRPr="000870E4">
        <w:rPr>
          <w:rFonts w:asciiTheme="minorEastAsia" w:hAnsiTheme="minorEastAsia" w:hint="eastAsia"/>
          <w:color w:val="000000"/>
          <w:szCs w:val="24"/>
        </w:rPr>
        <w:t>費為</w:t>
      </w:r>
      <w:r w:rsidR="000870E4" w:rsidRPr="003B388E">
        <w:rPr>
          <w:rFonts w:asciiTheme="minorEastAsia" w:hAnsiTheme="minorEastAsia" w:hint="eastAsia"/>
          <w:color w:val="000000"/>
          <w:szCs w:val="24"/>
          <w:highlight w:val="yellow"/>
        </w:rPr>
        <w:t>3000元</w:t>
      </w:r>
      <w:r w:rsidR="000870E4" w:rsidRPr="000870E4">
        <w:rPr>
          <w:rFonts w:asciiTheme="minorEastAsia" w:hAnsiTheme="minorEastAsia" w:hint="eastAsia"/>
          <w:color w:val="000000"/>
          <w:szCs w:val="24"/>
        </w:rPr>
        <w:t>，視當學期的授課和活動等等情況，略為調整。不論學生是否有音樂基礎，皆可以依照自己的程度和興趣，分配到適合的樂器學習，培養自己的節奏感和團隊合作素養，進而找到每</w:t>
      </w:r>
      <w:proofErr w:type="gramStart"/>
      <w:r w:rsidR="000870E4" w:rsidRPr="000870E4">
        <w:rPr>
          <w:rFonts w:asciiTheme="minorEastAsia" w:hAnsiTheme="minorEastAsia" w:hint="eastAsia"/>
          <w:color w:val="000000"/>
          <w:szCs w:val="24"/>
        </w:rPr>
        <w:t>個</w:t>
      </w:r>
      <w:proofErr w:type="gramEnd"/>
      <w:r w:rsidR="000870E4" w:rsidRPr="000870E4">
        <w:rPr>
          <w:rFonts w:asciiTheme="minorEastAsia" w:hAnsiTheme="minorEastAsia" w:hint="eastAsia"/>
          <w:color w:val="000000"/>
          <w:szCs w:val="24"/>
        </w:rPr>
        <w:t>孩子的亮點，站上自信的舞台！</w:t>
      </w:r>
    </w:p>
    <w:p w:rsidR="000870E4" w:rsidRPr="00C555F2" w:rsidRDefault="000870E4" w:rsidP="000870E4"/>
    <w:p w:rsidR="00C555F2" w:rsidRDefault="00F87EC0" w:rsidP="00F87EC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教師介紹</w:t>
      </w:r>
    </w:p>
    <w:p w:rsidR="004F3C30" w:rsidRDefault="00F87EC0" w:rsidP="00B267B4">
      <w:pPr>
        <w:pStyle w:val="A4"/>
        <w:numPr>
          <w:ilvl w:val="0"/>
          <w:numId w:val="3"/>
        </w:numPr>
      </w:pPr>
      <w:r w:rsidRPr="00064637">
        <w:rPr>
          <w:rFonts w:hint="eastAsia"/>
        </w:rPr>
        <w:t>高筠喬，</w:t>
      </w:r>
      <w:r>
        <w:rPr>
          <w:rFonts w:hint="eastAsia"/>
        </w:rPr>
        <w:t>畢業於國立清華大學</w:t>
      </w:r>
      <w:r w:rsidRPr="00064637">
        <w:rPr>
          <w:rFonts w:hint="eastAsia"/>
        </w:rPr>
        <w:t>音樂學系</w:t>
      </w:r>
      <w:r>
        <w:rPr>
          <w:rFonts w:hint="eastAsia"/>
        </w:rPr>
        <w:t>碩士班</w:t>
      </w:r>
      <w:r w:rsidR="007C1A04">
        <w:rPr>
          <w:rFonts w:hint="eastAsia"/>
        </w:rPr>
        <w:t>管樂組</w:t>
      </w:r>
      <w:r>
        <w:rPr>
          <w:rFonts w:hint="eastAsia"/>
        </w:rPr>
        <w:t>，</w:t>
      </w:r>
      <w:r w:rsidRPr="00064637">
        <w:rPr>
          <w:rFonts w:hint="eastAsia"/>
        </w:rPr>
        <w:t>主修：長笛，</w:t>
      </w:r>
      <w:r w:rsidRPr="00064637">
        <w:t>師事</w:t>
      </w:r>
      <w:r w:rsidRPr="00064637">
        <w:rPr>
          <w:rFonts w:hint="eastAsia"/>
        </w:rPr>
        <w:t>：</w:t>
      </w:r>
      <w:r w:rsidRPr="00064637">
        <w:t>林</w:t>
      </w:r>
      <w:proofErr w:type="gramStart"/>
      <w:r w:rsidRPr="00064637">
        <w:rPr>
          <w:rFonts w:hint="eastAsia"/>
        </w:rPr>
        <w:t>薏</w:t>
      </w:r>
      <w:proofErr w:type="gramEnd"/>
      <w:r w:rsidRPr="00064637">
        <w:rPr>
          <w:rFonts w:hint="eastAsia"/>
        </w:rPr>
        <w:t>蕙</w:t>
      </w:r>
      <w:r w:rsidRPr="00064637">
        <w:t>老師</w:t>
      </w:r>
      <w:r w:rsidRPr="00064637">
        <w:rPr>
          <w:rFonts w:hint="eastAsia"/>
        </w:rPr>
        <w:t>、林曼芳</w:t>
      </w:r>
      <w:r w:rsidRPr="00064637">
        <w:t>老師。副修鋼琴，師事：</w:t>
      </w:r>
      <w:r w:rsidRPr="00064637">
        <w:rPr>
          <w:rFonts w:hint="eastAsia"/>
        </w:rPr>
        <w:t>連茂淑、</w:t>
      </w:r>
      <w:r w:rsidRPr="00064637">
        <w:t>黃韻怡老師。</w:t>
      </w:r>
    </w:p>
    <w:p w:rsidR="004F3C30" w:rsidRDefault="004F3C30" w:rsidP="004F3C30">
      <w:pPr>
        <w:pStyle w:val="A4"/>
        <w:ind w:left="480"/>
      </w:pPr>
    </w:p>
    <w:p w:rsidR="004F3C30" w:rsidRDefault="004F3C30" w:rsidP="004F3C30">
      <w:pPr>
        <w:pStyle w:val="A4"/>
        <w:ind w:left="480"/>
      </w:pPr>
      <w:r>
        <w:rPr>
          <w:rFonts w:hint="eastAsia"/>
        </w:rPr>
        <w:t>樂團教學經歷</w:t>
      </w:r>
      <w:r w:rsidR="00F87EC0">
        <w:rPr>
          <w:rFonts w:hint="eastAsia"/>
        </w:rPr>
        <w:t>：</w:t>
      </w:r>
    </w:p>
    <w:p w:rsidR="00F87EC0" w:rsidRDefault="004F3C30" w:rsidP="00F87EC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新竹市東門國小兒童樂隊</w:t>
      </w:r>
      <w:r>
        <w:rPr>
          <w:rFonts w:hint="eastAsia"/>
          <w:szCs w:val="24"/>
        </w:rPr>
        <w:t>1</w:t>
      </w:r>
      <w:r>
        <w:rPr>
          <w:szCs w:val="24"/>
        </w:rPr>
        <w:t>06.108.109</w:t>
      </w:r>
      <w:r>
        <w:rPr>
          <w:rFonts w:hint="eastAsia"/>
          <w:szCs w:val="24"/>
        </w:rPr>
        <w:t>學年參與新竹市音樂比賽優等</w:t>
      </w:r>
    </w:p>
    <w:p w:rsidR="004F3C30" w:rsidRDefault="004F3C30" w:rsidP="004F3C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新竹市東門國小兒童樂隊</w:t>
      </w:r>
      <w:r>
        <w:rPr>
          <w:rFonts w:hint="eastAsia"/>
          <w:szCs w:val="24"/>
        </w:rPr>
        <w:t>10</w:t>
      </w:r>
      <w:r>
        <w:rPr>
          <w:szCs w:val="24"/>
        </w:rPr>
        <w:t>7</w:t>
      </w:r>
      <w:r>
        <w:rPr>
          <w:rFonts w:hint="eastAsia"/>
          <w:szCs w:val="24"/>
        </w:rPr>
        <w:t>學年參與新竹市音樂比賽特優</w:t>
      </w:r>
    </w:p>
    <w:p w:rsidR="004F3C30" w:rsidRDefault="004F3C30" w:rsidP="004F3C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新竹市東門國小兒童樂隊</w:t>
      </w:r>
      <w:r>
        <w:rPr>
          <w:rFonts w:hint="eastAsia"/>
          <w:szCs w:val="24"/>
        </w:rPr>
        <w:t>10</w:t>
      </w:r>
      <w:r>
        <w:rPr>
          <w:szCs w:val="24"/>
        </w:rPr>
        <w:t>7</w:t>
      </w:r>
      <w:r>
        <w:rPr>
          <w:rFonts w:hint="eastAsia"/>
          <w:szCs w:val="24"/>
        </w:rPr>
        <w:t>學年參與全國音樂比賽優等</w:t>
      </w:r>
    </w:p>
    <w:p w:rsidR="004F3C30" w:rsidRDefault="004F3C30" w:rsidP="004F3C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桃園市莊敬國小打擊</w:t>
      </w:r>
      <w:r w:rsidR="007C1A04">
        <w:rPr>
          <w:rFonts w:hint="eastAsia"/>
          <w:szCs w:val="24"/>
        </w:rPr>
        <w:t>樂</w:t>
      </w:r>
      <w:r>
        <w:rPr>
          <w:rFonts w:hint="eastAsia"/>
          <w:szCs w:val="24"/>
        </w:rPr>
        <w:t>樂團</w:t>
      </w:r>
      <w:r>
        <w:rPr>
          <w:rFonts w:hint="eastAsia"/>
          <w:szCs w:val="24"/>
        </w:rPr>
        <w:t>1</w:t>
      </w:r>
      <w:r>
        <w:rPr>
          <w:szCs w:val="24"/>
        </w:rPr>
        <w:t>11</w:t>
      </w:r>
      <w:r>
        <w:rPr>
          <w:rFonts w:hint="eastAsia"/>
          <w:szCs w:val="24"/>
        </w:rPr>
        <w:t>學年參與桃園市音樂比賽優等</w:t>
      </w:r>
    </w:p>
    <w:p w:rsidR="004F3C30" w:rsidRPr="004F3C30" w:rsidRDefault="004F3C30" w:rsidP="00F87EC0">
      <w:pPr>
        <w:pStyle w:val="a3"/>
        <w:ind w:leftChars="0"/>
        <w:rPr>
          <w:szCs w:val="24"/>
        </w:rPr>
      </w:pPr>
    </w:p>
    <w:p w:rsidR="00F87EC0" w:rsidRPr="00F87EC0" w:rsidRDefault="00F87EC0" w:rsidP="00F87EC0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F87EC0">
        <w:rPr>
          <w:rFonts w:hint="eastAsia"/>
          <w:szCs w:val="24"/>
        </w:rPr>
        <w:t>許家頎，畢業於國立台北教育大學音樂系，主修打擊樂，師事陳哲輝老師，現為多所學校樂團指導老師</w:t>
      </w:r>
      <w:r>
        <w:rPr>
          <w:rFonts w:hint="eastAsia"/>
          <w:szCs w:val="24"/>
        </w:rPr>
        <w:t>。</w:t>
      </w:r>
    </w:p>
    <w:p w:rsidR="00F87EC0" w:rsidRPr="00F87EC0" w:rsidRDefault="00F87EC0" w:rsidP="00F87EC0">
      <w:pPr>
        <w:rPr>
          <w:szCs w:val="24"/>
        </w:rPr>
      </w:pPr>
    </w:p>
    <w:p w:rsidR="00F87EC0" w:rsidRPr="00F87EC0" w:rsidRDefault="00F87EC0" w:rsidP="004F3C30">
      <w:pPr>
        <w:ind w:leftChars="236" w:left="566"/>
        <w:rPr>
          <w:szCs w:val="24"/>
        </w:rPr>
      </w:pPr>
      <w:r>
        <w:rPr>
          <w:rFonts w:hint="eastAsia"/>
          <w:szCs w:val="24"/>
        </w:rPr>
        <w:t>樂團教學經驗</w:t>
      </w:r>
      <w:r w:rsidRPr="00F87EC0">
        <w:rPr>
          <w:rFonts w:hint="eastAsia"/>
          <w:szCs w:val="24"/>
        </w:rPr>
        <w:t>：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rFonts w:hint="eastAsia"/>
          <w:szCs w:val="24"/>
        </w:rPr>
        <w:t>桃園市立同德國中打擊樂團助教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rFonts w:hint="eastAsia"/>
          <w:szCs w:val="24"/>
        </w:rPr>
        <w:t>桃園市立平興國中打擊樂團指導老師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rFonts w:hint="eastAsia"/>
          <w:szCs w:val="24"/>
        </w:rPr>
        <w:t>桃園市立莊敬國小打擊樂團指導老師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rFonts w:hint="eastAsia"/>
          <w:szCs w:val="24"/>
        </w:rPr>
        <w:t>桃園市立南勢國小打擊樂團指導老師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rFonts w:hint="eastAsia"/>
          <w:szCs w:val="24"/>
        </w:rPr>
        <w:t>桃園市立青</w:t>
      </w:r>
      <w:proofErr w:type="gramStart"/>
      <w:r w:rsidRPr="00F87EC0">
        <w:rPr>
          <w:rFonts w:hint="eastAsia"/>
          <w:szCs w:val="24"/>
        </w:rPr>
        <w:t>埔</w:t>
      </w:r>
      <w:proofErr w:type="gramEnd"/>
      <w:r w:rsidRPr="00F87EC0">
        <w:rPr>
          <w:rFonts w:hint="eastAsia"/>
          <w:szCs w:val="24"/>
        </w:rPr>
        <w:t>國小管樂團打擊樂分部老師</w:t>
      </w:r>
    </w:p>
    <w:p w:rsidR="00F87EC0" w:rsidRPr="00F87EC0" w:rsidRDefault="00F87EC0" w:rsidP="004F3C30">
      <w:pPr>
        <w:ind w:leftChars="236" w:left="566"/>
        <w:rPr>
          <w:szCs w:val="24"/>
        </w:rPr>
      </w:pP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rFonts w:hint="eastAsia"/>
          <w:szCs w:val="24"/>
        </w:rPr>
        <w:t>其他經歷：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szCs w:val="24"/>
        </w:rPr>
        <w:t>107</w:t>
      </w:r>
      <w:r w:rsidRPr="00F87EC0">
        <w:rPr>
          <w:rFonts w:hint="eastAsia"/>
          <w:szCs w:val="24"/>
        </w:rPr>
        <w:t>學年度全國學生音樂比賽木琴獨奏優等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szCs w:val="24"/>
        </w:rPr>
        <w:t>2019</w:t>
      </w:r>
      <w:r w:rsidRPr="00F87EC0">
        <w:rPr>
          <w:rFonts w:hint="eastAsia"/>
          <w:szCs w:val="24"/>
        </w:rPr>
        <w:t>年曾與國立</w:t>
      </w:r>
      <w:proofErr w:type="gramStart"/>
      <w:r w:rsidRPr="00F87EC0">
        <w:rPr>
          <w:rFonts w:hint="eastAsia"/>
          <w:szCs w:val="24"/>
        </w:rPr>
        <w:t>臺</w:t>
      </w:r>
      <w:proofErr w:type="gramEnd"/>
      <w:r w:rsidRPr="00F87EC0">
        <w:rPr>
          <w:rFonts w:hint="eastAsia"/>
          <w:szCs w:val="24"/>
        </w:rPr>
        <w:t>北教育大學音樂系管樂團赴美參與</w:t>
      </w:r>
      <w:r w:rsidRPr="00F87EC0">
        <w:rPr>
          <w:szCs w:val="24"/>
        </w:rPr>
        <w:t>Midwest</w:t>
      </w:r>
      <w:r w:rsidRPr="00F87EC0">
        <w:rPr>
          <w:rFonts w:hint="eastAsia"/>
          <w:szCs w:val="24"/>
        </w:rPr>
        <w:t>音樂節演出</w:t>
      </w:r>
    </w:p>
    <w:p w:rsidR="00F87EC0" w:rsidRPr="00F87EC0" w:rsidRDefault="00F87EC0" w:rsidP="004F3C30">
      <w:pPr>
        <w:ind w:leftChars="236" w:left="566"/>
        <w:rPr>
          <w:szCs w:val="24"/>
        </w:rPr>
      </w:pPr>
      <w:r w:rsidRPr="00F87EC0">
        <w:rPr>
          <w:szCs w:val="24"/>
        </w:rPr>
        <w:t>2022</w:t>
      </w:r>
      <w:r w:rsidRPr="00F87EC0">
        <w:rPr>
          <w:rFonts w:hint="eastAsia"/>
          <w:szCs w:val="24"/>
        </w:rPr>
        <w:t>～</w:t>
      </w:r>
      <w:r w:rsidRPr="00F87EC0">
        <w:rPr>
          <w:szCs w:val="24"/>
        </w:rPr>
        <w:t>2023</w:t>
      </w:r>
      <w:r w:rsidRPr="00F87EC0">
        <w:rPr>
          <w:rFonts w:hint="eastAsia"/>
          <w:szCs w:val="24"/>
        </w:rPr>
        <w:t>中三度參與國家交響樂團演出</w:t>
      </w:r>
    </w:p>
    <w:p w:rsidR="00C555F2" w:rsidRPr="00F87EC0" w:rsidRDefault="00C555F2">
      <w:pPr>
        <w:rPr>
          <w:szCs w:val="24"/>
        </w:rPr>
      </w:pPr>
    </w:p>
    <w:p w:rsidR="00C555F2" w:rsidRPr="00F87EC0" w:rsidRDefault="00C555F2">
      <w:pPr>
        <w:rPr>
          <w:szCs w:val="24"/>
        </w:rPr>
      </w:pPr>
    </w:p>
    <w:sectPr w:rsidR="00C555F2" w:rsidRPr="00F87EC0" w:rsidSect="000870E4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8E" w:rsidRDefault="003B388E" w:rsidP="003B388E">
      <w:r>
        <w:separator/>
      </w:r>
    </w:p>
  </w:endnote>
  <w:endnote w:type="continuationSeparator" w:id="0">
    <w:p w:rsidR="003B388E" w:rsidRDefault="003B388E" w:rsidP="003B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8E" w:rsidRDefault="003B388E" w:rsidP="003B388E">
      <w:r>
        <w:separator/>
      </w:r>
    </w:p>
  </w:footnote>
  <w:footnote w:type="continuationSeparator" w:id="0">
    <w:p w:rsidR="003B388E" w:rsidRDefault="003B388E" w:rsidP="003B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1CC5"/>
    <w:multiLevelType w:val="hybridMultilevel"/>
    <w:tmpl w:val="E954BBF0"/>
    <w:lvl w:ilvl="0" w:tplc="0409000F">
      <w:start w:val="1"/>
      <w:numFmt w:val="decimal"/>
      <w:lvlText w:val="%1."/>
      <w:lvlJc w:val="left"/>
      <w:pPr>
        <w:ind w:left="6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1" w15:restartNumberingAfterBreak="0">
    <w:nsid w:val="24185CA0"/>
    <w:multiLevelType w:val="hybridMultilevel"/>
    <w:tmpl w:val="646C0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D3EA2"/>
    <w:multiLevelType w:val="hybridMultilevel"/>
    <w:tmpl w:val="FA2622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B23396"/>
    <w:multiLevelType w:val="hybridMultilevel"/>
    <w:tmpl w:val="2722C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F2"/>
    <w:rsid w:val="000870E4"/>
    <w:rsid w:val="00206B6C"/>
    <w:rsid w:val="002F4BE3"/>
    <w:rsid w:val="003B388E"/>
    <w:rsid w:val="004F3C30"/>
    <w:rsid w:val="007C1A04"/>
    <w:rsid w:val="00BD3031"/>
    <w:rsid w:val="00C555F2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599EC5-1449-459F-937C-4CC0BD77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C0"/>
    <w:pPr>
      <w:ind w:leftChars="200" w:left="480"/>
    </w:pPr>
  </w:style>
  <w:style w:type="paragraph" w:customStyle="1" w:styleId="A4">
    <w:name w:val="內文 A"/>
    <w:autoRedefine/>
    <w:rsid w:val="00F87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246"/>
      </w:tabs>
      <w:suppressAutoHyphens/>
      <w:ind w:rightChars="100" w:right="240"/>
      <w:jc w:val="both"/>
    </w:pPr>
    <w:rPr>
      <w:rFonts w:ascii="Times New Roman" w:eastAsia="新細明體" w:hAnsi="Times New Roman" w:cs="Times New Roman"/>
      <w:color w:val="1D2129"/>
      <w:kern w:val="1"/>
      <w:szCs w:val="24"/>
    </w:rPr>
  </w:style>
  <w:style w:type="paragraph" w:styleId="a5">
    <w:name w:val="header"/>
    <w:basedOn w:val="a"/>
    <w:link w:val="a6"/>
    <w:uiPriority w:val="99"/>
    <w:unhideWhenUsed/>
    <w:rsid w:val="003B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8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8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林長枝</cp:lastModifiedBy>
  <cp:revision>2</cp:revision>
  <dcterms:created xsi:type="dcterms:W3CDTF">2024-09-03T08:34:00Z</dcterms:created>
  <dcterms:modified xsi:type="dcterms:W3CDTF">2024-09-03T08:34:00Z</dcterms:modified>
</cp:coreProperties>
</file>